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FD4" w:rsidRDefault="00CB7FD4" w:rsidP="00CB7FD4">
      <w:pPr>
        <w:jc w:val="center"/>
        <w:rPr>
          <w:iCs/>
          <w:color w:val="000000"/>
        </w:rPr>
      </w:pPr>
      <w:r>
        <w:rPr>
          <w:i/>
          <w:iCs/>
        </w:rPr>
        <w:tab/>
      </w: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CB7FD4" w:rsidRPr="00915BA1" w:rsidRDefault="00CB7FD4" w:rsidP="00CB7FD4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ТЕРБУНСКОГО </w:t>
      </w:r>
      <w:r w:rsidRPr="00915BA1">
        <w:rPr>
          <w:b/>
          <w:bCs/>
          <w:sz w:val="28"/>
          <w:szCs w:val="28"/>
        </w:rPr>
        <w:t xml:space="preserve"> РАЙОНА </w:t>
      </w:r>
    </w:p>
    <w:p w:rsidR="00CB7FD4" w:rsidRPr="00915BA1" w:rsidRDefault="00CB7FD4" w:rsidP="00CB7FD4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CB7FD4" w:rsidRPr="00915BA1" w:rsidTr="00112C6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CB7FD4" w:rsidP="00112C6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30 июля</w:t>
            </w:r>
            <w:r w:rsidRPr="00AB037A">
              <w:rPr>
                <w:color w:val="000000"/>
                <w:sz w:val="28"/>
                <w:szCs w:val="28"/>
              </w:rPr>
              <w:t xml:space="preserve"> 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915BA1" w:rsidRDefault="00CB7FD4" w:rsidP="00112C6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CB7FD4" w:rsidP="00112C67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7FD4" w:rsidRPr="00FD1C6B" w:rsidRDefault="00CB7FD4" w:rsidP="00112C67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126</w:t>
            </w:r>
            <w:r w:rsidRPr="00BC1575">
              <w:rPr>
                <w:color w:val="000000"/>
                <w:sz w:val="28"/>
                <w:szCs w:val="28"/>
              </w:rPr>
              <w:t xml:space="preserve">/ </w:t>
            </w:r>
            <w:r>
              <w:rPr>
                <w:color w:val="000000"/>
                <w:sz w:val="28"/>
                <w:szCs w:val="28"/>
              </w:rPr>
              <w:t>53</w:t>
            </w:r>
            <w:r w:rsidR="00975D98">
              <w:rPr>
                <w:color w:val="000000"/>
                <w:sz w:val="28"/>
                <w:szCs w:val="28"/>
              </w:rPr>
              <w:t>8</w:t>
            </w:r>
          </w:p>
        </w:tc>
      </w:tr>
    </w:tbl>
    <w:p w:rsidR="00CB7FD4" w:rsidRPr="00170426" w:rsidRDefault="00CB7FD4" w:rsidP="00CB7FD4">
      <w:pPr>
        <w:jc w:val="center"/>
        <w:rPr>
          <w:color w:val="000000"/>
        </w:rPr>
      </w:pPr>
      <w:r>
        <w:rPr>
          <w:color w:val="000000"/>
        </w:rPr>
        <w:t>с. Тербуны</w:t>
      </w:r>
    </w:p>
    <w:p w:rsidR="00CB7FD4" w:rsidRDefault="00CB7FD4" w:rsidP="00CB7FD4">
      <w:pPr>
        <w:pStyle w:val="aa"/>
        <w:rPr>
          <w:sz w:val="24"/>
          <w:szCs w:val="24"/>
        </w:rPr>
      </w:pPr>
    </w:p>
    <w:p w:rsidR="00395A0D" w:rsidRDefault="00395A0D">
      <w:pPr>
        <w:pStyle w:val="aa"/>
        <w:rPr>
          <w:sz w:val="18"/>
          <w:szCs w:val="18"/>
        </w:rPr>
      </w:pPr>
    </w:p>
    <w:p w:rsidR="00CB7FD4" w:rsidRDefault="0000179C" w:rsidP="00CB7FD4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</w:p>
    <w:p w:rsidR="00CB7FD4" w:rsidRDefault="00CB7FD4" w:rsidP="00CB7FD4">
      <w:pPr>
        <w:jc w:val="center"/>
        <w:rPr>
          <w:rFonts w:eastAsia="Calibri"/>
          <w:b/>
          <w:sz w:val="28"/>
          <w:szCs w:val="28"/>
        </w:rPr>
      </w:pPr>
      <w:r w:rsidRPr="00336400">
        <w:rPr>
          <w:rFonts w:eastAsia="Calibri"/>
          <w:b/>
          <w:sz w:val="28"/>
          <w:szCs w:val="28"/>
        </w:rPr>
        <w:t xml:space="preserve">Совета депутатов Тербунского муниципального округа </w:t>
      </w:r>
    </w:p>
    <w:p w:rsidR="00CB7FD4" w:rsidRDefault="00CB7FD4" w:rsidP="00CB7FD4">
      <w:pPr>
        <w:jc w:val="center"/>
        <w:rPr>
          <w:b/>
          <w:sz w:val="28"/>
        </w:rPr>
      </w:pPr>
      <w:r w:rsidRPr="00336400">
        <w:rPr>
          <w:rFonts w:eastAsia="Calibri"/>
          <w:b/>
          <w:sz w:val="28"/>
          <w:szCs w:val="28"/>
        </w:rPr>
        <w:t>Липецкой области Российской Федерации первого</w:t>
      </w:r>
      <w:r>
        <w:rPr>
          <w:rFonts w:eastAsia="Calibri"/>
          <w:sz w:val="28"/>
          <w:szCs w:val="28"/>
        </w:rPr>
        <w:t xml:space="preserve"> </w:t>
      </w:r>
      <w:r>
        <w:rPr>
          <w:b/>
          <w:sz w:val="28"/>
        </w:rPr>
        <w:t xml:space="preserve">созыва </w:t>
      </w:r>
    </w:p>
    <w:p w:rsidR="00395A0D" w:rsidRDefault="00CB7FD4" w:rsidP="00CB7FD4">
      <w:pPr>
        <w:jc w:val="center"/>
        <w:rPr>
          <w:i/>
          <w:sz w:val="18"/>
          <w:szCs w:val="18"/>
        </w:rPr>
      </w:pPr>
      <w:r>
        <w:rPr>
          <w:b/>
          <w:sz w:val="28"/>
        </w:rPr>
        <w:t>по трёхмандатному избирательному округу № 4</w:t>
      </w:r>
      <w:r w:rsidR="0000179C">
        <w:rPr>
          <w:b/>
          <w:i/>
          <w:sz w:val="18"/>
          <w:szCs w:val="18"/>
        </w:rPr>
        <w:t xml:space="preserve">                                               </w:t>
      </w:r>
    </w:p>
    <w:p w:rsidR="00395A0D" w:rsidRDefault="0000179C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CB7FD4">
        <w:rPr>
          <w:b/>
          <w:sz w:val="28"/>
        </w:rPr>
        <w:t>Ивановой Валентины Анатольевны</w:t>
      </w:r>
    </w:p>
    <w:p w:rsidR="00395A0D" w:rsidRDefault="00395A0D">
      <w:pPr>
        <w:spacing w:line="276" w:lineRule="auto"/>
        <w:jc w:val="center"/>
        <w:rPr>
          <w:i/>
          <w:sz w:val="16"/>
          <w:szCs w:val="16"/>
        </w:rPr>
      </w:pPr>
    </w:p>
    <w:p w:rsidR="00CB7FD4" w:rsidRDefault="00CB7FD4">
      <w:pPr>
        <w:spacing w:line="276" w:lineRule="auto"/>
        <w:jc w:val="center"/>
        <w:rPr>
          <w:i/>
          <w:sz w:val="16"/>
          <w:szCs w:val="16"/>
        </w:rPr>
      </w:pPr>
    </w:p>
    <w:p w:rsidR="00395A0D" w:rsidRPr="00CB7FD4" w:rsidRDefault="0000179C" w:rsidP="003D6CD3">
      <w:pPr>
        <w:pStyle w:val="3"/>
        <w:spacing w:line="360" w:lineRule="auto"/>
      </w:pPr>
      <w:r>
        <w:tab/>
        <w:t xml:space="preserve">Проверив соответствие порядка выдвижения избирательным объединением  </w:t>
      </w:r>
      <w:r w:rsidR="00CB7FD4">
        <w:rPr>
          <w:rFonts w:ascii="Times New Roman CYR" w:hAnsi="Times New Roman CYR"/>
        </w:rPr>
        <w:t xml:space="preserve">«Тербунское местное отделение Липецкого регионального отделения Всероссийской политической партии </w:t>
      </w:r>
      <w:r w:rsidR="00CB7FD4" w:rsidRPr="00684AF2">
        <w:rPr>
          <w:rFonts w:ascii="Times New Roman CYR" w:hAnsi="Times New Roman CYR"/>
          <w:b/>
        </w:rPr>
        <w:t>«ЕДИНАЯ РОССИЯ»</w:t>
      </w:r>
      <w:r>
        <w:rPr>
          <w:i/>
          <w:sz w:val="16"/>
          <w:szCs w:val="16"/>
        </w:rPr>
        <w:t xml:space="preserve">                                                                             </w:t>
      </w:r>
      <w:r>
        <w:t xml:space="preserve">кандидата в депутаты </w:t>
      </w:r>
      <w:r w:rsidR="00CB7FD4" w:rsidRPr="00480D8E"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>по трёхманд</w:t>
      </w:r>
      <w:r w:rsidR="00CB7FD4">
        <w:t xml:space="preserve">атному избирательному округу № 1 Ивановой Валентины Анатольевны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 w:rsidR="00CB7FD4">
        <w:rPr>
          <w:bCs/>
          <w:szCs w:val="28"/>
        </w:rPr>
        <w:t xml:space="preserve">постановлением </w:t>
      </w:r>
      <w:r w:rsidR="00CB7FD4">
        <w:rPr>
          <w:szCs w:val="28"/>
        </w:rPr>
        <w:t xml:space="preserve"> </w:t>
      </w:r>
      <w:r w:rsidR="00CB7FD4" w:rsidRPr="00480D8E">
        <w:rPr>
          <w:szCs w:val="28"/>
        </w:rPr>
        <w:t>территориальной избирательной комиссии Тербунского района</w:t>
      </w:r>
      <w:r w:rsidR="00CB7FD4" w:rsidRPr="00480D8E">
        <w:rPr>
          <w:bCs/>
          <w:szCs w:val="28"/>
        </w:rPr>
        <w:t xml:space="preserve"> от 17 июня 2025 года № 115/472 «О возложении полномочий окружных избирательных комиссий по выборам депутатов  Совета депутатов  Тербунского муниципального округа Липецкой области Российской Федерации первого созыва на территориальную избирательную комиссию Тербунского района»</w:t>
      </w:r>
      <w:r w:rsidR="00CB7FD4">
        <w:rPr>
          <w:bCs/>
          <w:szCs w:val="28"/>
        </w:rPr>
        <w:t>,</w:t>
      </w:r>
      <w:r>
        <w:rPr>
          <w:szCs w:val="28"/>
        </w:rPr>
        <w:t xml:space="preserve"> территориальная избирательная комиссия </w:t>
      </w:r>
      <w:r w:rsidR="00CB7FD4">
        <w:rPr>
          <w:szCs w:val="28"/>
        </w:rPr>
        <w:t xml:space="preserve">Тербунского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395A0D" w:rsidRDefault="00395A0D" w:rsidP="003D6CD3">
      <w:pPr>
        <w:spacing w:line="360" w:lineRule="auto"/>
        <w:jc w:val="both"/>
      </w:pPr>
    </w:p>
    <w:p w:rsidR="00395A0D" w:rsidRDefault="0000179C" w:rsidP="003D6CD3">
      <w:pPr>
        <w:pStyle w:val="a9"/>
        <w:numPr>
          <w:ilvl w:val="0"/>
          <w:numId w:val="1"/>
        </w:numPr>
        <w:spacing w:line="360" w:lineRule="auto"/>
        <w:ind w:left="0" w:firstLine="720"/>
      </w:pPr>
      <w:r>
        <w:t xml:space="preserve">Зарегистрировать кандидатом в депутаты </w:t>
      </w:r>
      <w:r w:rsidR="00CB7FD4" w:rsidRPr="003D6CD3"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</w:t>
      </w:r>
      <w:r w:rsidR="00CB7FD4" w:rsidRPr="003D6CD3">
        <w:rPr>
          <w:rFonts w:eastAsia="Calibri"/>
          <w:szCs w:val="28"/>
        </w:rPr>
        <w:lastRenderedPageBreak/>
        <w:t xml:space="preserve">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>по трёхманд</w:t>
      </w:r>
      <w:r w:rsidR="00CB7FD4">
        <w:t xml:space="preserve">атному избирательному округу № 1 Иванову Валентину Анатольевну, </w:t>
      </w:r>
      <w:r w:rsidR="003D6CD3">
        <w:t>12.02.1977</w:t>
      </w:r>
      <w:r w:rsidR="00CB7FD4">
        <w:t xml:space="preserve"> года рождения</w:t>
      </w:r>
      <w:r w:rsidR="003D6CD3">
        <w:t>, выдвинутую</w:t>
      </w:r>
      <w:r>
        <w:t xml:space="preserve"> </w:t>
      </w:r>
      <w:r w:rsidR="00CB7FD4">
        <w:t xml:space="preserve">избирательным объединением  </w:t>
      </w:r>
      <w:r w:rsidR="00CB7FD4" w:rsidRPr="003D6CD3">
        <w:rPr>
          <w:rFonts w:ascii="Times New Roman CYR" w:hAnsi="Times New Roman CYR"/>
        </w:rPr>
        <w:t xml:space="preserve">«Тербунское местное отделение Липецкого регионального отделения Всероссийской политической партии </w:t>
      </w:r>
      <w:r w:rsidR="00CB7FD4" w:rsidRPr="003D6CD3">
        <w:rPr>
          <w:rFonts w:ascii="Times New Roman CYR" w:hAnsi="Times New Roman CYR"/>
          <w:b/>
        </w:rPr>
        <w:t>«ЕДИНАЯ РОССИЯ»</w:t>
      </w:r>
      <w:r>
        <w:t>,</w:t>
      </w:r>
      <w:r w:rsidR="00CB7FD4">
        <w:t xml:space="preserve">  30 июля 2025</w:t>
      </w:r>
      <w:r>
        <w:t xml:space="preserve"> года   в   </w:t>
      </w:r>
      <w:r w:rsidR="00CB7FD4" w:rsidRPr="003D6CD3">
        <w:rPr>
          <w:rFonts w:ascii="Times New Roman CYR" w:hAnsi="Times New Roman CYR"/>
        </w:rPr>
        <w:t>15 часов 00</w:t>
      </w:r>
      <w:r w:rsidRPr="003D6CD3">
        <w:rPr>
          <w:rFonts w:ascii="Times New Roman CYR" w:hAnsi="Times New Roman CYR"/>
        </w:rPr>
        <w:t xml:space="preserve"> минут.</w:t>
      </w:r>
    </w:p>
    <w:p w:rsidR="00395A0D" w:rsidRDefault="0000179C" w:rsidP="003D6CD3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CB7FD4">
        <w:rPr>
          <w:sz w:val="28"/>
        </w:rPr>
        <w:t xml:space="preserve">Ивановой Валентине Анатольевне  </w:t>
      </w:r>
      <w:r>
        <w:rPr>
          <w:sz w:val="28"/>
        </w:rPr>
        <w:t>удостоверение о регистрации установленного образца.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CB7FD4">
        <w:rPr>
          <w:sz w:val="28"/>
        </w:rPr>
        <w:t>Тербунского района</w:t>
      </w:r>
      <w:r>
        <w:rPr>
          <w:sz w:val="28"/>
        </w:rPr>
        <w:t>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</w:t>
      </w:r>
      <w:r w:rsidR="00CB7FD4">
        <w:rPr>
          <w:sz w:val="28"/>
        </w:rPr>
        <w:t xml:space="preserve"> Тербунского муниципального района </w:t>
      </w:r>
      <w:r>
        <w:rPr>
          <w:sz w:val="28"/>
        </w:rPr>
        <w:t xml:space="preserve"> «</w:t>
      </w:r>
      <w:r w:rsidR="00CB7FD4">
        <w:rPr>
          <w:sz w:val="28"/>
        </w:rPr>
        <w:t>Маяк</w:t>
      </w:r>
      <w:r>
        <w:rPr>
          <w:sz w:val="28"/>
        </w:rPr>
        <w:t>».</w:t>
      </w: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Председатель территориальной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избирательной комиссии   </w:t>
      </w:r>
    </w:p>
    <w:p w:rsidR="00CB7FD4" w:rsidRPr="00A531AC" w:rsidRDefault="00CB7FD4" w:rsidP="00CB7FD4">
      <w:pPr>
        <w:pStyle w:val="31"/>
        <w:spacing w:line="360" w:lineRule="auto"/>
        <w:ind w:left="0" w:hanging="27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Тербунского района </w:t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  <w:t xml:space="preserve">С.В. Ткачев       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Секретарь территориальной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избирательной комиссии</w:t>
      </w:r>
      <w:r w:rsidRPr="00A531AC">
        <w:rPr>
          <w:b/>
          <w:sz w:val="28"/>
          <w:szCs w:val="28"/>
        </w:rPr>
        <w:tab/>
      </w:r>
    </w:p>
    <w:p w:rsidR="00CB7FD4" w:rsidRDefault="00CB7FD4" w:rsidP="00CB7FD4">
      <w:pPr>
        <w:jc w:val="both"/>
      </w:pPr>
      <w:r w:rsidRPr="00A531AC">
        <w:rPr>
          <w:b/>
          <w:sz w:val="28"/>
          <w:szCs w:val="28"/>
        </w:rPr>
        <w:t>Тербунского района</w:t>
      </w:r>
      <w:r>
        <w:rPr>
          <w:b/>
          <w:sz w:val="28"/>
        </w:rPr>
        <w:t xml:space="preserve">             </w:t>
      </w:r>
      <w:r w:rsidRPr="00B5464C"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И.Г. Смирнова</w:t>
      </w:r>
      <w:r w:rsidRPr="00B5464C">
        <w:rPr>
          <w:b/>
          <w:sz w:val="28"/>
        </w:rPr>
        <w:t xml:space="preserve">  </w:t>
      </w:r>
    </w:p>
    <w:p w:rsidR="00395A0D" w:rsidRDefault="00395A0D">
      <w:pPr>
        <w:jc w:val="both"/>
      </w:pPr>
    </w:p>
    <w:sectPr w:rsidR="00395A0D" w:rsidSect="00395A0D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0F8" w:rsidRDefault="000260F8" w:rsidP="00395A0D">
      <w:r>
        <w:separator/>
      </w:r>
    </w:p>
  </w:endnote>
  <w:endnote w:type="continuationSeparator" w:id="0">
    <w:p w:rsidR="000260F8" w:rsidRDefault="000260F8" w:rsidP="00395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0F8" w:rsidRDefault="000260F8" w:rsidP="00395A0D">
      <w:r>
        <w:separator/>
      </w:r>
    </w:p>
  </w:footnote>
  <w:footnote w:type="continuationSeparator" w:id="0">
    <w:p w:rsidR="000260F8" w:rsidRDefault="000260F8" w:rsidP="00395A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395A0D" w:rsidRDefault="00E01AB9">
        <w:pPr>
          <w:pStyle w:val="a7"/>
          <w:jc w:val="center"/>
        </w:pPr>
        <w:r>
          <w:fldChar w:fldCharType="begin"/>
        </w:r>
        <w:r w:rsidR="0000179C">
          <w:instrText>PAGE   \* MERGEFORMAT</w:instrText>
        </w:r>
        <w:r>
          <w:fldChar w:fldCharType="separate"/>
        </w:r>
        <w:r w:rsidR="00975D98">
          <w:rPr>
            <w:noProof/>
          </w:rPr>
          <w:t>2</w:t>
        </w:r>
        <w:r>
          <w:fldChar w:fldCharType="end"/>
        </w:r>
      </w:p>
    </w:sdtContent>
  </w:sdt>
  <w:p w:rsidR="00395A0D" w:rsidRDefault="00395A0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0179C"/>
    <w:rsid w:val="00017DED"/>
    <w:rsid w:val="000260F8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95A0D"/>
    <w:rsid w:val="003B0FB1"/>
    <w:rsid w:val="003B1286"/>
    <w:rsid w:val="003C4880"/>
    <w:rsid w:val="003D6CD3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87AEF"/>
    <w:rsid w:val="0069282F"/>
    <w:rsid w:val="006D1379"/>
    <w:rsid w:val="00701A57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75D98"/>
    <w:rsid w:val="00976799"/>
    <w:rsid w:val="00985B9D"/>
    <w:rsid w:val="009A36B7"/>
    <w:rsid w:val="009B798E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B7FD4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01AB9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A0D"/>
  </w:style>
  <w:style w:type="paragraph" w:styleId="1">
    <w:name w:val="heading 1"/>
    <w:basedOn w:val="a"/>
    <w:next w:val="a"/>
    <w:qFormat/>
    <w:rsid w:val="00395A0D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395A0D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395A0D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395A0D"/>
    <w:rPr>
      <w:vertAlign w:val="superscript"/>
    </w:rPr>
  </w:style>
  <w:style w:type="paragraph" w:styleId="a4">
    <w:name w:val="Balloon Text"/>
    <w:basedOn w:val="a"/>
    <w:semiHidden/>
    <w:rsid w:val="00395A0D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395A0D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395A0D"/>
  </w:style>
  <w:style w:type="paragraph" w:styleId="a7">
    <w:name w:val="header"/>
    <w:basedOn w:val="a"/>
    <w:link w:val="a8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395A0D"/>
    <w:pPr>
      <w:jc w:val="both"/>
    </w:pPr>
    <w:rPr>
      <w:sz w:val="28"/>
    </w:rPr>
  </w:style>
  <w:style w:type="paragraph" w:styleId="aa">
    <w:name w:val="Title"/>
    <w:basedOn w:val="a"/>
    <w:qFormat/>
    <w:rsid w:val="00395A0D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395A0D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395A0D"/>
  </w:style>
  <w:style w:type="paragraph" w:styleId="ae">
    <w:name w:val="List Paragraph"/>
    <w:basedOn w:val="a"/>
    <w:uiPriority w:val="34"/>
    <w:qFormat/>
    <w:rsid w:val="00395A0D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395A0D"/>
  </w:style>
  <w:style w:type="character" w:customStyle="1" w:styleId="ac">
    <w:name w:val="Нижний колонтитул Знак"/>
    <w:basedOn w:val="a0"/>
    <w:link w:val="ab"/>
    <w:uiPriority w:val="99"/>
    <w:qFormat/>
    <w:rsid w:val="00395A0D"/>
  </w:style>
  <w:style w:type="paragraph" w:customStyle="1" w:styleId="31">
    <w:name w:val="Основной текст с отступом 31"/>
    <w:basedOn w:val="a"/>
    <w:rsid w:val="00CB7FD4"/>
    <w:pPr>
      <w:ind w:left="142" w:firstLine="578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C49A0-E360-46C9-A932-528C2E424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Smirnova</cp:lastModifiedBy>
  <cp:revision>15</cp:revision>
  <cp:lastPrinted>2022-06-01T10:37:00Z</cp:lastPrinted>
  <dcterms:created xsi:type="dcterms:W3CDTF">2020-02-19T13:36:00Z</dcterms:created>
  <dcterms:modified xsi:type="dcterms:W3CDTF">2025-07-29T11:07:00Z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